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AC" w:rsidRDefault="002244AC" w:rsidP="002244A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Завдання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період  з </w:t>
      </w:r>
      <w:r>
        <w:rPr>
          <w:rFonts w:ascii="Times New Roman" w:hAnsi="Times New Roman" w:cs="Times New Roman"/>
          <w:lang w:val="uk-UA"/>
        </w:rPr>
        <w:t>20- 24 квітня</w:t>
      </w:r>
    </w:p>
    <w:p w:rsidR="002244AC" w:rsidRDefault="002244AC" w:rsidP="002244A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2"/>
        <w:gridCol w:w="7059"/>
      </w:tblGrid>
      <w:tr w:rsidR="002244AC" w:rsidTr="002244AC">
        <w:trPr>
          <w:trHeight w:val="318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AC" w:rsidRDefault="002244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5 клас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AC" w:rsidRDefault="00824E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параграф 25,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 w:rsidR="00224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-178,виконати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178-179</w:t>
            </w:r>
            <w:r w:rsidR="00224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(письмово)</w:t>
            </w:r>
          </w:p>
        </w:tc>
      </w:tr>
      <w:tr w:rsidR="002244AC" w:rsidTr="002244AC">
        <w:trPr>
          <w:trHeight w:val="251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AC" w:rsidRDefault="002244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6 клас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AC" w:rsidRDefault="00824E34" w:rsidP="00824E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Параграф 46,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200-204</w:t>
            </w:r>
            <w:r w:rsidR="00224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1-4,стр 204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(письмово)</w:t>
            </w:r>
          </w:p>
        </w:tc>
      </w:tr>
    </w:tbl>
    <w:p w:rsidR="002244AC" w:rsidRDefault="002244AC" w:rsidP="002244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Матяш Т.А.</w:t>
      </w:r>
    </w:p>
    <w:p w:rsidR="001C6CD7" w:rsidRDefault="001C6CD7">
      <w:bookmarkStart w:id="0" w:name="_GoBack"/>
      <w:bookmarkEnd w:id="0"/>
    </w:p>
    <w:sectPr w:rsidR="001C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13"/>
    <w:rsid w:val="001C6CD7"/>
    <w:rsid w:val="002244AC"/>
    <w:rsid w:val="00351713"/>
    <w:rsid w:val="008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Матяш</dc:creator>
  <cp:keywords/>
  <dc:description/>
  <cp:lastModifiedBy>Андрей Матяш</cp:lastModifiedBy>
  <cp:revision>3</cp:revision>
  <dcterms:created xsi:type="dcterms:W3CDTF">2020-04-26T18:22:00Z</dcterms:created>
  <dcterms:modified xsi:type="dcterms:W3CDTF">2020-04-26T18:38:00Z</dcterms:modified>
</cp:coreProperties>
</file>